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A64" w:rsidRPr="00164A64" w:rsidRDefault="00164A64" w:rsidP="00164A64">
      <w:pPr>
        <w:jc w:val="both"/>
        <w:rPr>
          <w:b/>
        </w:rPr>
      </w:pPr>
    </w:p>
    <w:p w:rsidR="00164A64" w:rsidRDefault="00164A64" w:rsidP="00164A64">
      <w:pPr>
        <w:jc w:val="both"/>
        <w:rPr>
          <w:b/>
        </w:rPr>
      </w:pPr>
    </w:p>
    <w:p w:rsidR="00164A64" w:rsidRPr="00164A64" w:rsidRDefault="00164A64" w:rsidP="00164A64">
      <w:pPr>
        <w:jc w:val="both"/>
        <w:rPr>
          <w:b/>
        </w:rPr>
      </w:pPr>
      <w:bookmarkStart w:id="0" w:name="_GoBack"/>
      <w:bookmarkEnd w:id="0"/>
    </w:p>
    <w:p w:rsidR="00164A64" w:rsidRPr="00164A64" w:rsidRDefault="00164A64" w:rsidP="00164A64">
      <w:pPr>
        <w:jc w:val="both"/>
        <w:rPr>
          <w:b/>
        </w:rPr>
      </w:pPr>
    </w:p>
    <w:p w:rsidR="00164A64" w:rsidRPr="00164A64" w:rsidRDefault="00164A64" w:rsidP="00164A64">
      <w:pPr>
        <w:jc w:val="both"/>
        <w:rPr>
          <w:b/>
        </w:rPr>
      </w:pPr>
    </w:p>
    <w:p w:rsidR="00164A64" w:rsidRPr="00164A64" w:rsidRDefault="00164A64" w:rsidP="00164A64">
      <w:pPr>
        <w:jc w:val="both"/>
        <w:rPr>
          <w:b/>
        </w:rPr>
      </w:pPr>
    </w:p>
    <w:p w:rsidR="00164A64" w:rsidRPr="00164A64" w:rsidRDefault="00164A64" w:rsidP="00164A64">
      <w:pPr>
        <w:jc w:val="center"/>
        <w:rPr>
          <w:b/>
        </w:rPr>
      </w:pPr>
    </w:p>
    <w:p w:rsidR="00164A64" w:rsidRPr="00164A64" w:rsidRDefault="00164A64" w:rsidP="00164A64">
      <w:pPr>
        <w:jc w:val="center"/>
        <w:rPr>
          <w:b/>
        </w:rPr>
      </w:pPr>
      <w:r w:rsidRPr="00164A64">
        <w:rPr>
          <w:b/>
        </w:rPr>
        <w:t>Case Study: Zara International Case Bourgeois</w:t>
      </w:r>
    </w:p>
    <w:p w:rsidR="00164A64" w:rsidRPr="00164A64" w:rsidRDefault="00164A64" w:rsidP="00164A64">
      <w:pPr>
        <w:jc w:val="center"/>
      </w:pPr>
      <w:r w:rsidRPr="00164A64">
        <w:t>Name:</w:t>
      </w:r>
    </w:p>
    <w:p w:rsidR="00164A64" w:rsidRPr="00164A64" w:rsidRDefault="00164A64" w:rsidP="00164A64">
      <w:pPr>
        <w:jc w:val="center"/>
      </w:pPr>
      <w:r w:rsidRPr="00164A64">
        <w:t>Tutor:</w:t>
      </w:r>
    </w:p>
    <w:p w:rsidR="00164A64" w:rsidRPr="00164A64" w:rsidRDefault="00164A64" w:rsidP="00164A64">
      <w:pPr>
        <w:jc w:val="center"/>
      </w:pPr>
      <w:r w:rsidRPr="00164A64">
        <w:t>Institution:</w:t>
      </w:r>
    </w:p>
    <w:p w:rsidR="00164A64" w:rsidRPr="00164A64" w:rsidRDefault="00164A64" w:rsidP="00164A64">
      <w:pPr>
        <w:jc w:val="both"/>
        <w:rPr>
          <w:b/>
        </w:rPr>
      </w:pPr>
    </w:p>
    <w:p w:rsidR="00164A64" w:rsidRPr="00164A64" w:rsidRDefault="00164A64" w:rsidP="00164A64">
      <w:pPr>
        <w:jc w:val="both"/>
        <w:rPr>
          <w:b/>
        </w:rPr>
      </w:pPr>
    </w:p>
    <w:p w:rsidR="00164A64" w:rsidRPr="00164A64" w:rsidRDefault="00164A64" w:rsidP="00164A64">
      <w:pPr>
        <w:jc w:val="both"/>
        <w:rPr>
          <w:b/>
        </w:rPr>
      </w:pPr>
    </w:p>
    <w:p w:rsidR="00164A64" w:rsidRPr="00164A64" w:rsidRDefault="00164A64" w:rsidP="00164A64">
      <w:pPr>
        <w:jc w:val="both"/>
        <w:rPr>
          <w:b/>
        </w:rPr>
      </w:pPr>
    </w:p>
    <w:p w:rsidR="00164A64" w:rsidRPr="00164A64" w:rsidRDefault="00164A64" w:rsidP="00164A64">
      <w:pPr>
        <w:jc w:val="both"/>
        <w:rPr>
          <w:b/>
        </w:rPr>
      </w:pPr>
    </w:p>
    <w:p w:rsidR="00164A64" w:rsidRPr="00164A64" w:rsidRDefault="00164A64" w:rsidP="00164A64">
      <w:pPr>
        <w:jc w:val="both"/>
        <w:rPr>
          <w:b/>
        </w:rPr>
      </w:pPr>
    </w:p>
    <w:p w:rsidR="00164A64" w:rsidRPr="00164A64" w:rsidRDefault="00164A64" w:rsidP="00164A64">
      <w:pPr>
        <w:jc w:val="both"/>
        <w:rPr>
          <w:b/>
        </w:rPr>
      </w:pPr>
    </w:p>
    <w:p w:rsidR="00164A64" w:rsidRPr="00164A64" w:rsidRDefault="00164A64" w:rsidP="00164A64">
      <w:pPr>
        <w:jc w:val="both"/>
        <w:rPr>
          <w:b/>
        </w:rPr>
      </w:pPr>
    </w:p>
    <w:p w:rsidR="00164A64" w:rsidRPr="00164A64" w:rsidRDefault="00164A64" w:rsidP="00164A64">
      <w:pPr>
        <w:jc w:val="both"/>
        <w:rPr>
          <w:b/>
        </w:rPr>
      </w:pPr>
    </w:p>
    <w:p w:rsidR="00164A64" w:rsidRPr="00164A64" w:rsidRDefault="00164A64" w:rsidP="00164A64">
      <w:pPr>
        <w:jc w:val="both"/>
        <w:rPr>
          <w:b/>
        </w:rPr>
      </w:pPr>
    </w:p>
    <w:p w:rsidR="00164A64" w:rsidRPr="00164A64" w:rsidRDefault="00164A64" w:rsidP="00164A64">
      <w:pPr>
        <w:jc w:val="both"/>
        <w:rPr>
          <w:b/>
        </w:rPr>
      </w:pPr>
    </w:p>
    <w:p w:rsidR="00164A64" w:rsidRPr="00164A64" w:rsidRDefault="00164A64" w:rsidP="00164A64">
      <w:pPr>
        <w:jc w:val="both"/>
        <w:rPr>
          <w:b/>
        </w:rPr>
      </w:pPr>
    </w:p>
    <w:p w:rsidR="00164A64" w:rsidRPr="00164A64" w:rsidRDefault="00164A64" w:rsidP="00164A64">
      <w:pPr>
        <w:jc w:val="both"/>
        <w:rPr>
          <w:b/>
        </w:rPr>
      </w:pPr>
    </w:p>
    <w:p w:rsidR="00164A64" w:rsidRPr="00164A64" w:rsidRDefault="00164A64" w:rsidP="00164A64">
      <w:pPr>
        <w:jc w:val="both"/>
        <w:rPr>
          <w:b/>
        </w:rPr>
      </w:pPr>
      <w:r w:rsidRPr="00164A64">
        <w:rPr>
          <w:b/>
        </w:rPr>
        <w:t>Discuss how Zara has been able to create a sustainable competitive advantage</w:t>
      </w:r>
    </w:p>
    <w:p w:rsidR="00164A64" w:rsidRPr="00164A64" w:rsidRDefault="00164A64" w:rsidP="00164A64">
      <w:pPr>
        <w:ind w:firstLine="720"/>
        <w:jc w:val="both"/>
      </w:pPr>
      <w:r w:rsidRPr="00164A64">
        <w:t>Competitive advantage refers to any capabilities or assets that a company enjoys and adds value to it. Zara has been able to create a sustainable competitive advantage by producing goods that are made under labor conditions that are acceptable, brand improvement, increasing employee morale and increasing the company's appeal among the employee's perspective.</w:t>
      </w:r>
    </w:p>
    <w:p w:rsidR="00164A64" w:rsidRPr="00164A64" w:rsidRDefault="00164A64" w:rsidP="00164A64">
      <w:pPr>
        <w:jc w:val="both"/>
        <w:rPr>
          <w:b/>
        </w:rPr>
      </w:pPr>
      <w:r w:rsidRPr="00164A64">
        <w:rPr>
          <w:b/>
        </w:rPr>
        <w:t xml:space="preserve">Identify and discuss the role that technology and information systems play in creating and maintaining Zara's competitive advantage </w:t>
      </w:r>
    </w:p>
    <w:p w:rsidR="00164A64" w:rsidRPr="00164A64" w:rsidRDefault="00164A64" w:rsidP="00164A64">
      <w:pPr>
        <w:ind w:firstLine="720"/>
        <w:jc w:val="both"/>
      </w:pPr>
      <w:r w:rsidRPr="00164A64">
        <w:t xml:space="preserve">Zara has used technology to dominate over the retail fashion industry. Through technology, Zara can measure the growth, profitability, and sales. Also, through technology, the company can sell its products online and advertise them. This enhances that they can reach out to busy customers. </w:t>
      </w:r>
    </w:p>
    <w:p w:rsidR="00164A64" w:rsidRPr="00164A64" w:rsidRDefault="00164A64" w:rsidP="00164A64">
      <w:pPr>
        <w:jc w:val="both"/>
        <w:rPr>
          <w:b/>
        </w:rPr>
      </w:pPr>
      <w:r w:rsidRPr="00164A64">
        <w:rPr>
          <w:b/>
        </w:rPr>
        <w:t xml:space="preserve">Discuss where Zara has succeeded where others such as Gap have failed. Consider what role if any information systems play in this success. </w:t>
      </w:r>
    </w:p>
    <w:p w:rsidR="00164A64" w:rsidRPr="00164A64" w:rsidRDefault="00164A64" w:rsidP="00164A64">
      <w:pPr>
        <w:ind w:firstLine="720"/>
        <w:jc w:val="both"/>
      </w:pPr>
      <w:r w:rsidRPr="00164A64">
        <w:t>Zara has always taken the working conditions of its workers very seriously. They have also made the human dignity the critical platform and focused they're focused on it. Also, Zara has invested heavily in an in-house information system which helps to track the audit work of the many suppliers. Moreover, the company has been sensitive to safety, labor, and environmental practices.</w:t>
      </w:r>
    </w:p>
    <w:p w:rsidR="00164A64" w:rsidRPr="00164A64" w:rsidRDefault="00164A64" w:rsidP="00164A64">
      <w:pPr>
        <w:ind w:firstLine="720"/>
        <w:jc w:val="both"/>
      </w:pPr>
      <w:r w:rsidRPr="00164A64">
        <w:t>On the other hand, Gap has failed in most of its effort in trying to succeed. Its cloth line was off target during the holiday season. As a result, they were forced to write off most of their inventory. Also, Gap tried to draw more customers through a big-budget television promotion which collapsed and bore them no fruits.</w:t>
      </w:r>
    </w:p>
    <w:p w:rsidR="00164A64" w:rsidRPr="00164A64" w:rsidRDefault="00164A64" w:rsidP="00164A64">
      <w:pPr>
        <w:jc w:val="both"/>
        <w:rPr>
          <w:b/>
        </w:rPr>
      </w:pPr>
      <w:r w:rsidRPr="00164A64">
        <w:rPr>
          <w:b/>
        </w:rPr>
        <w:lastRenderedPageBreak/>
        <w:t>Discuss how Zara creates and maintains a relationship with their customers. Consider the role that technology plays in facilitating the relationship with the customer. Discuss how other firms in other product groups or industries might use these same techniques to develop deeper relationships with their customers</w:t>
      </w:r>
      <w:r w:rsidRPr="00164A64">
        <w:rPr>
          <w:b/>
        </w:rPr>
        <w:t>.</w:t>
      </w:r>
    </w:p>
    <w:p w:rsidR="005604BB" w:rsidRPr="00164A64" w:rsidRDefault="00164A64" w:rsidP="00164A64">
      <w:pPr>
        <w:ind w:firstLine="720"/>
        <w:jc w:val="both"/>
      </w:pPr>
      <w:r w:rsidRPr="00164A64">
        <w:t>Zara tries to maintain a good relationship with the customers by ensuring their sense of fashion is accurate and not trying to guess what the customer may want but rather bring what the customer needs. This is made possible since Zara has created a platform for the customers to place orders first online. This is made possible by the role of technology which plays the greatest role in advertising. I would recommend other firms in other industries to understand the demands of the customers rather than bring unnecessary inventory.</w:t>
      </w:r>
    </w:p>
    <w:p w:rsidR="00164A64" w:rsidRPr="00164A64" w:rsidRDefault="00164A64" w:rsidP="00164A64">
      <w:pPr>
        <w:ind w:firstLine="720"/>
        <w:jc w:val="both"/>
      </w:pPr>
    </w:p>
    <w:p w:rsidR="00164A64" w:rsidRPr="00164A64" w:rsidRDefault="00164A64" w:rsidP="00164A64">
      <w:pPr>
        <w:ind w:firstLine="720"/>
        <w:jc w:val="both"/>
      </w:pPr>
    </w:p>
    <w:p w:rsidR="00164A64" w:rsidRPr="00164A64" w:rsidRDefault="00164A64" w:rsidP="00164A64">
      <w:pPr>
        <w:ind w:firstLine="720"/>
        <w:jc w:val="both"/>
      </w:pPr>
    </w:p>
    <w:p w:rsidR="00164A64" w:rsidRPr="00164A64" w:rsidRDefault="00164A64" w:rsidP="00164A64">
      <w:pPr>
        <w:ind w:firstLine="720"/>
        <w:jc w:val="both"/>
      </w:pPr>
    </w:p>
    <w:p w:rsidR="00164A64" w:rsidRPr="00164A64" w:rsidRDefault="00164A64" w:rsidP="00164A64">
      <w:pPr>
        <w:ind w:firstLine="720"/>
        <w:jc w:val="both"/>
      </w:pPr>
    </w:p>
    <w:p w:rsidR="00164A64" w:rsidRPr="00164A64" w:rsidRDefault="00164A64" w:rsidP="00164A64">
      <w:pPr>
        <w:ind w:firstLine="720"/>
        <w:jc w:val="both"/>
      </w:pPr>
    </w:p>
    <w:p w:rsidR="00164A64" w:rsidRPr="00164A64" w:rsidRDefault="00164A64" w:rsidP="00164A64">
      <w:pPr>
        <w:ind w:firstLine="720"/>
        <w:jc w:val="both"/>
      </w:pPr>
    </w:p>
    <w:p w:rsidR="00164A64" w:rsidRPr="00164A64" w:rsidRDefault="00164A64" w:rsidP="00164A64">
      <w:pPr>
        <w:ind w:firstLine="720"/>
        <w:jc w:val="both"/>
      </w:pPr>
    </w:p>
    <w:p w:rsidR="00164A64" w:rsidRPr="00164A64" w:rsidRDefault="00164A64" w:rsidP="00164A64">
      <w:pPr>
        <w:ind w:firstLine="720"/>
        <w:jc w:val="both"/>
      </w:pPr>
    </w:p>
    <w:p w:rsidR="00164A64" w:rsidRPr="00164A64" w:rsidRDefault="00164A64" w:rsidP="00164A64">
      <w:pPr>
        <w:ind w:firstLine="720"/>
        <w:jc w:val="both"/>
      </w:pPr>
    </w:p>
    <w:p w:rsidR="00164A64" w:rsidRPr="00164A64" w:rsidRDefault="00164A64" w:rsidP="00164A64">
      <w:pPr>
        <w:ind w:firstLine="720"/>
        <w:jc w:val="both"/>
      </w:pPr>
    </w:p>
    <w:p w:rsidR="00164A64" w:rsidRPr="00164A64" w:rsidRDefault="00164A64" w:rsidP="00164A64">
      <w:pPr>
        <w:ind w:firstLine="720"/>
        <w:jc w:val="both"/>
      </w:pPr>
    </w:p>
    <w:p w:rsidR="00164A64" w:rsidRPr="00164A64" w:rsidRDefault="00164A64" w:rsidP="00164A64">
      <w:pPr>
        <w:ind w:firstLine="720"/>
        <w:jc w:val="both"/>
      </w:pPr>
    </w:p>
    <w:p w:rsidR="00164A64" w:rsidRPr="00164A64" w:rsidRDefault="00164A64" w:rsidP="00164A64">
      <w:pPr>
        <w:jc w:val="both"/>
        <w:rPr>
          <w:b/>
        </w:rPr>
      </w:pPr>
      <w:r w:rsidRPr="00164A64">
        <w:rPr>
          <w:b/>
        </w:rPr>
        <w:lastRenderedPageBreak/>
        <w:t>Reference</w:t>
      </w:r>
    </w:p>
    <w:p w:rsidR="00164A64" w:rsidRPr="00164A64" w:rsidRDefault="00164A64" w:rsidP="00164A64">
      <w:pPr>
        <w:ind w:left="720" w:hanging="720"/>
        <w:jc w:val="both"/>
      </w:pPr>
      <w:r w:rsidRPr="00164A64">
        <w:rPr>
          <w:rStyle w:val="apple-converted-space"/>
          <w:color w:val="1D1D1D"/>
          <w:shd w:val="clear" w:color="auto" w:fill="FFFFFF"/>
        </w:rPr>
        <w:t> </w:t>
      </w:r>
      <w:r w:rsidRPr="00164A64">
        <w:rPr>
          <w:color w:val="1D1D1D"/>
          <w:shd w:val="clear" w:color="auto" w:fill="FFFFFF"/>
        </w:rPr>
        <w:t>https://saylordotorg.github.io/text_information-systems-a-managers-guide-to-harnessing-technology-v2.0/s07-zara-fast-fashion-from-savvy-s.html</w:t>
      </w:r>
      <w:r w:rsidRPr="00164A64">
        <w:rPr>
          <w:rStyle w:val="apple-converted-space"/>
          <w:color w:val="1D1D1D"/>
          <w:shd w:val="clear" w:color="auto" w:fill="FFFFFF"/>
        </w:rPr>
        <w:t> </w:t>
      </w:r>
    </w:p>
    <w:sectPr w:rsidR="00164A64" w:rsidRPr="00164A64" w:rsidSect="00164A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1E2" w:rsidRDefault="00E631E2" w:rsidP="00164A64">
      <w:pPr>
        <w:spacing w:line="240" w:lineRule="auto"/>
      </w:pPr>
      <w:r>
        <w:separator/>
      </w:r>
    </w:p>
  </w:endnote>
  <w:endnote w:type="continuationSeparator" w:id="0">
    <w:p w:rsidR="00E631E2" w:rsidRDefault="00E631E2" w:rsidP="00164A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1E2" w:rsidRDefault="00E631E2" w:rsidP="00164A64">
      <w:pPr>
        <w:spacing w:line="240" w:lineRule="auto"/>
      </w:pPr>
      <w:r>
        <w:separator/>
      </w:r>
    </w:p>
  </w:footnote>
  <w:footnote w:type="continuationSeparator" w:id="0">
    <w:p w:rsidR="00E631E2" w:rsidRDefault="00E631E2" w:rsidP="00164A6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917522"/>
      <w:docPartObj>
        <w:docPartGallery w:val="Page Numbers (Top of Page)"/>
        <w:docPartUnique/>
      </w:docPartObj>
    </w:sdtPr>
    <w:sdtEndPr>
      <w:rPr>
        <w:noProof/>
      </w:rPr>
    </w:sdtEndPr>
    <w:sdtContent>
      <w:p w:rsidR="00164A64" w:rsidRPr="00164A64" w:rsidRDefault="00164A64">
        <w:pPr>
          <w:pStyle w:val="Header"/>
          <w:jc w:val="right"/>
        </w:pPr>
        <w:r w:rsidRPr="00164A64">
          <w:t>ZARA INTERNATIONAL CASE BOURGEOIS</w:t>
        </w:r>
        <w:r w:rsidRPr="00164A64">
          <w:tab/>
        </w:r>
        <w:r w:rsidRPr="00164A64">
          <w:tab/>
        </w:r>
        <w:r w:rsidRPr="00164A64">
          <w:fldChar w:fldCharType="begin"/>
        </w:r>
        <w:r w:rsidRPr="00164A64">
          <w:instrText xml:space="preserve"> PAGE   \* MERGEFORMAT </w:instrText>
        </w:r>
        <w:r w:rsidRPr="00164A64">
          <w:fldChar w:fldCharType="separate"/>
        </w:r>
        <w:r>
          <w:rPr>
            <w:noProof/>
          </w:rPr>
          <w:t>2</w:t>
        </w:r>
        <w:r w:rsidRPr="00164A64">
          <w:rPr>
            <w:noProof/>
          </w:rPr>
          <w:fldChar w:fldCharType="end"/>
        </w:r>
      </w:p>
    </w:sdtContent>
  </w:sdt>
  <w:p w:rsidR="00164A64" w:rsidRPr="00164A64" w:rsidRDefault="00164A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A64" w:rsidRPr="00164A64" w:rsidRDefault="00164A64">
    <w:pPr>
      <w:pStyle w:val="Header"/>
    </w:pPr>
    <w:r w:rsidRPr="00164A64">
      <w:t xml:space="preserve">Running Head: </w:t>
    </w:r>
    <w:r w:rsidRPr="00164A64">
      <w:t>Zara International Case Bourgeois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AC4E70"/>
    <w:multiLevelType w:val="hybridMultilevel"/>
    <w:tmpl w:val="B0427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331C14"/>
    <w:multiLevelType w:val="multilevel"/>
    <w:tmpl w:val="E5EE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ED7"/>
    <w:rsid w:val="00164A64"/>
    <w:rsid w:val="001F403A"/>
    <w:rsid w:val="00207560"/>
    <w:rsid w:val="002B5CCD"/>
    <w:rsid w:val="00455C51"/>
    <w:rsid w:val="005604BB"/>
    <w:rsid w:val="00A32ED7"/>
    <w:rsid w:val="00B522E7"/>
    <w:rsid w:val="00D23DB5"/>
    <w:rsid w:val="00E63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455C51"/>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455C51"/>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A32ED7"/>
    <w:pPr>
      <w:ind w:left="720"/>
      <w:contextualSpacing/>
    </w:pPr>
  </w:style>
  <w:style w:type="character" w:customStyle="1" w:styleId="apple-converted-space">
    <w:name w:val="apple-converted-space"/>
    <w:basedOn w:val="DefaultParagraphFont"/>
    <w:rsid w:val="00A32ED7"/>
  </w:style>
  <w:style w:type="character" w:customStyle="1" w:styleId="Heading2Char">
    <w:name w:val="Heading 2 Char"/>
    <w:basedOn w:val="DefaultParagraphFont"/>
    <w:link w:val="Heading2"/>
    <w:uiPriority w:val="9"/>
    <w:rsid w:val="00455C51"/>
    <w:rPr>
      <w:rFonts w:eastAsia="Times New Roman"/>
      <w:b/>
      <w:bCs/>
      <w:sz w:val="36"/>
      <w:szCs w:val="36"/>
    </w:rPr>
  </w:style>
  <w:style w:type="character" w:customStyle="1" w:styleId="Heading3Char">
    <w:name w:val="Heading 3 Char"/>
    <w:basedOn w:val="DefaultParagraphFont"/>
    <w:link w:val="Heading3"/>
    <w:uiPriority w:val="9"/>
    <w:rsid w:val="00455C51"/>
    <w:rPr>
      <w:rFonts w:eastAsia="Times New Roman"/>
      <w:b/>
      <w:bCs/>
      <w:sz w:val="27"/>
      <w:szCs w:val="27"/>
    </w:rPr>
  </w:style>
  <w:style w:type="paragraph" w:customStyle="1" w:styleId="para">
    <w:name w:val="para"/>
    <w:basedOn w:val="Normal"/>
    <w:rsid w:val="00455C51"/>
    <w:pPr>
      <w:spacing w:before="100" w:beforeAutospacing="1" w:after="100" w:afterAutospacing="1" w:line="240" w:lineRule="auto"/>
    </w:pPr>
    <w:rPr>
      <w:rFonts w:eastAsia="Times New Roman"/>
    </w:rPr>
  </w:style>
  <w:style w:type="paragraph" w:customStyle="1" w:styleId="title">
    <w:name w:val="title"/>
    <w:basedOn w:val="Normal"/>
    <w:rsid w:val="00455C51"/>
    <w:pPr>
      <w:spacing w:before="100" w:beforeAutospacing="1" w:after="100" w:afterAutospacing="1" w:line="240" w:lineRule="auto"/>
    </w:pPr>
    <w:rPr>
      <w:rFonts w:eastAsia="Times New Roman"/>
    </w:rPr>
  </w:style>
  <w:style w:type="character" w:customStyle="1" w:styleId="title-prefix">
    <w:name w:val="title-prefix"/>
    <w:basedOn w:val="DefaultParagraphFont"/>
    <w:rsid w:val="00455C51"/>
  </w:style>
  <w:style w:type="character" w:customStyle="1" w:styleId="footnote">
    <w:name w:val="footnote"/>
    <w:basedOn w:val="DefaultParagraphFont"/>
    <w:rsid w:val="00455C51"/>
  </w:style>
  <w:style w:type="character" w:styleId="Emphasis">
    <w:name w:val="Emphasis"/>
    <w:basedOn w:val="DefaultParagraphFont"/>
    <w:uiPriority w:val="20"/>
    <w:qFormat/>
    <w:rsid w:val="00455C51"/>
    <w:rPr>
      <w:i/>
      <w:iCs/>
    </w:rPr>
  </w:style>
  <w:style w:type="character" w:styleId="Hyperlink">
    <w:name w:val="Hyperlink"/>
    <w:basedOn w:val="DefaultParagraphFont"/>
    <w:uiPriority w:val="99"/>
    <w:semiHidden/>
    <w:unhideWhenUsed/>
    <w:rsid w:val="00455C51"/>
    <w:rPr>
      <w:color w:val="0000FF"/>
      <w:u w:val="single"/>
    </w:rPr>
  </w:style>
  <w:style w:type="character" w:styleId="Strong">
    <w:name w:val="Strong"/>
    <w:basedOn w:val="DefaultParagraphFont"/>
    <w:uiPriority w:val="22"/>
    <w:qFormat/>
    <w:rsid w:val="00455C51"/>
    <w:rPr>
      <w:b/>
      <w:bCs/>
    </w:rPr>
  </w:style>
  <w:style w:type="character" w:customStyle="1" w:styleId="marginterm">
    <w:name w:val="margin_term"/>
    <w:basedOn w:val="DefaultParagraphFont"/>
    <w:rsid w:val="00455C51"/>
  </w:style>
  <w:style w:type="paragraph" w:styleId="Header">
    <w:name w:val="header"/>
    <w:basedOn w:val="Normal"/>
    <w:link w:val="HeaderChar"/>
    <w:uiPriority w:val="99"/>
    <w:unhideWhenUsed/>
    <w:rsid w:val="00164A64"/>
    <w:pPr>
      <w:tabs>
        <w:tab w:val="center" w:pos="4680"/>
        <w:tab w:val="right" w:pos="9360"/>
      </w:tabs>
      <w:spacing w:line="240" w:lineRule="auto"/>
    </w:pPr>
  </w:style>
  <w:style w:type="character" w:customStyle="1" w:styleId="HeaderChar">
    <w:name w:val="Header Char"/>
    <w:basedOn w:val="DefaultParagraphFont"/>
    <w:link w:val="Header"/>
    <w:uiPriority w:val="99"/>
    <w:rsid w:val="00164A64"/>
  </w:style>
  <w:style w:type="paragraph" w:styleId="Footer">
    <w:name w:val="footer"/>
    <w:basedOn w:val="Normal"/>
    <w:link w:val="FooterChar"/>
    <w:uiPriority w:val="99"/>
    <w:unhideWhenUsed/>
    <w:rsid w:val="00164A64"/>
    <w:pPr>
      <w:tabs>
        <w:tab w:val="center" w:pos="4680"/>
        <w:tab w:val="right" w:pos="9360"/>
      </w:tabs>
      <w:spacing w:line="240" w:lineRule="auto"/>
    </w:pPr>
  </w:style>
  <w:style w:type="character" w:customStyle="1" w:styleId="FooterChar">
    <w:name w:val="Footer Char"/>
    <w:basedOn w:val="DefaultParagraphFont"/>
    <w:link w:val="Footer"/>
    <w:uiPriority w:val="99"/>
    <w:rsid w:val="00164A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455C51"/>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455C51"/>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A32ED7"/>
    <w:pPr>
      <w:ind w:left="720"/>
      <w:contextualSpacing/>
    </w:pPr>
  </w:style>
  <w:style w:type="character" w:customStyle="1" w:styleId="apple-converted-space">
    <w:name w:val="apple-converted-space"/>
    <w:basedOn w:val="DefaultParagraphFont"/>
    <w:rsid w:val="00A32ED7"/>
  </w:style>
  <w:style w:type="character" w:customStyle="1" w:styleId="Heading2Char">
    <w:name w:val="Heading 2 Char"/>
    <w:basedOn w:val="DefaultParagraphFont"/>
    <w:link w:val="Heading2"/>
    <w:uiPriority w:val="9"/>
    <w:rsid w:val="00455C51"/>
    <w:rPr>
      <w:rFonts w:eastAsia="Times New Roman"/>
      <w:b/>
      <w:bCs/>
      <w:sz w:val="36"/>
      <w:szCs w:val="36"/>
    </w:rPr>
  </w:style>
  <w:style w:type="character" w:customStyle="1" w:styleId="Heading3Char">
    <w:name w:val="Heading 3 Char"/>
    <w:basedOn w:val="DefaultParagraphFont"/>
    <w:link w:val="Heading3"/>
    <w:uiPriority w:val="9"/>
    <w:rsid w:val="00455C51"/>
    <w:rPr>
      <w:rFonts w:eastAsia="Times New Roman"/>
      <w:b/>
      <w:bCs/>
      <w:sz w:val="27"/>
      <w:szCs w:val="27"/>
    </w:rPr>
  </w:style>
  <w:style w:type="paragraph" w:customStyle="1" w:styleId="para">
    <w:name w:val="para"/>
    <w:basedOn w:val="Normal"/>
    <w:rsid w:val="00455C51"/>
    <w:pPr>
      <w:spacing w:before="100" w:beforeAutospacing="1" w:after="100" w:afterAutospacing="1" w:line="240" w:lineRule="auto"/>
    </w:pPr>
    <w:rPr>
      <w:rFonts w:eastAsia="Times New Roman"/>
    </w:rPr>
  </w:style>
  <w:style w:type="paragraph" w:customStyle="1" w:styleId="title">
    <w:name w:val="title"/>
    <w:basedOn w:val="Normal"/>
    <w:rsid w:val="00455C51"/>
    <w:pPr>
      <w:spacing w:before="100" w:beforeAutospacing="1" w:after="100" w:afterAutospacing="1" w:line="240" w:lineRule="auto"/>
    </w:pPr>
    <w:rPr>
      <w:rFonts w:eastAsia="Times New Roman"/>
    </w:rPr>
  </w:style>
  <w:style w:type="character" w:customStyle="1" w:styleId="title-prefix">
    <w:name w:val="title-prefix"/>
    <w:basedOn w:val="DefaultParagraphFont"/>
    <w:rsid w:val="00455C51"/>
  </w:style>
  <w:style w:type="character" w:customStyle="1" w:styleId="footnote">
    <w:name w:val="footnote"/>
    <w:basedOn w:val="DefaultParagraphFont"/>
    <w:rsid w:val="00455C51"/>
  </w:style>
  <w:style w:type="character" w:styleId="Emphasis">
    <w:name w:val="Emphasis"/>
    <w:basedOn w:val="DefaultParagraphFont"/>
    <w:uiPriority w:val="20"/>
    <w:qFormat/>
    <w:rsid w:val="00455C51"/>
    <w:rPr>
      <w:i/>
      <w:iCs/>
    </w:rPr>
  </w:style>
  <w:style w:type="character" w:styleId="Hyperlink">
    <w:name w:val="Hyperlink"/>
    <w:basedOn w:val="DefaultParagraphFont"/>
    <w:uiPriority w:val="99"/>
    <w:semiHidden/>
    <w:unhideWhenUsed/>
    <w:rsid w:val="00455C51"/>
    <w:rPr>
      <w:color w:val="0000FF"/>
      <w:u w:val="single"/>
    </w:rPr>
  </w:style>
  <w:style w:type="character" w:styleId="Strong">
    <w:name w:val="Strong"/>
    <w:basedOn w:val="DefaultParagraphFont"/>
    <w:uiPriority w:val="22"/>
    <w:qFormat/>
    <w:rsid w:val="00455C51"/>
    <w:rPr>
      <w:b/>
      <w:bCs/>
    </w:rPr>
  </w:style>
  <w:style w:type="character" w:customStyle="1" w:styleId="marginterm">
    <w:name w:val="margin_term"/>
    <w:basedOn w:val="DefaultParagraphFont"/>
    <w:rsid w:val="00455C51"/>
  </w:style>
  <w:style w:type="paragraph" w:styleId="Header">
    <w:name w:val="header"/>
    <w:basedOn w:val="Normal"/>
    <w:link w:val="HeaderChar"/>
    <w:uiPriority w:val="99"/>
    <w:unhideWhenUsed/>
    <w:rsid w:val="00164A64"/>
    <w:pPr>
      <w:tabs>
        <w:tab w:val="center" w:pos="4680"/>
        <w:tab w:val="right" w:pos="9360"/>
      </w:tabs>
      <w:spacing w:line="240" w:lineRule="auto"/>
    </w:pPr>
  </w:style>
  <w:style w:type="character" w:customStyle="1" w:styleId="HeaderChar">
    <w:name w:val="Header Char"/>
    <w:basedOn w:val="DefaultParagraphFont"/>
    <w:link w:val="Header"/>
    <w:uiPriority w:val="99"/>
    <w:rsid w:val="00164A64"/>
  </w:style>
  <w:style w:type="paragraph" w:styleId="Footer">
    <w:name w:val="footer"/>
    <w:basedOn w:val="Normal"/>
    <w:link w:val="FooterChar"/>
    <w:uiPriority w:val="99"/>
    <w:unhideWhenUsed/>
    <w:rsid w:val="00164A64"/>
    <w:pPr>
      <w:tabs>
        <w:tab w:val="center" w:pos="4680"/>
        <w:tab w:val="right" w:pos="9360"/>
      </w:tabs>
      <w:spacing w:line="240" w:lineRule="auto"/>
    </w:pPr>
  </w:style>
  <w:style w:type="character" w:customStyle="1" w:styleId="FooterChar">
    <w:name w:val="Footer Char"/>
    <w:basedOn w:val="DefaultParagraphFont"/>
    <w:link w:val="Footer"/>
    <w:uiPriority w:val="99"/>
    <w:rsid w:val="00164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313949">
      <w:bodyDiv w:val="1"/>
      <w:marLeft w:val="0"/>
      <w:marRight w:val="0"/>
      <w:marTop w:val="0"/>
      <w:marBottom w:val="0"/>
      <w:divBdr>
        <w:top w:val="none" w:sz="0" w:space="0" w:color="auto"/>
        <w:left w:val="none" w:sz="0" w:space="0" w:color="auto"/>
        <w:bottom w:val="none" w:sz="0" w:space="0" w:color="auto"/>
        <w:right w:val="none" w:sz="0" w:space="0" w:color="auto"/>
      </w:divBdr>
      <w:divsChild>
        <w:div w:id="830751313">
          <w:marLeft w:val="0"/>
          <w:marRight w:val="0"/>
          <w:marTop w:val="0"/>
          <w:marBottom w:val="450"/>
          <w:divBdr>
            <w:top w:val="none" w:sz="0" w:space="0" w:color="auto"/>
            <w:left w:val="none" w:sz="0" w:space="0" w:color="auto"/>
            <w:bottom w:val="single" w:sz="6" w:space="8" w:color="DDDDDD"/>
            <w:right w:val="none" w:sz="0" w:space="0" w:color="auto"/>
          </w:divBdr>
          <w:divsChild>
            <w:div w:id="1267082194">
              <w:marLeft w:val="0"/>
              <w:marRight w:val="0"/>
              <w:marTop w:val="0"/>
              <w:marBottom w:val="0"/>
              <w:divBdr>
                <w:top w:val="none" w:sz="0" w:space="0" w:color="auto"/>
                <w:left w:val="none" w:sz="0" w:space="0" w:color="auto"/>
                <w:bottom w:val="none" w:sz="0" w:space="0" w:color="auto"/>
                <w:right w:val="none" w:sz="0" w:space="0" w:color="auto"/>
              </w:divBdr>
            </w:div>
          </w:divsChild>
        </w:div>
        <w:div w:id="1890798033">
          <w:marLeft w:val="0"/>
          <w:marRight w:val="0"/>
          <w:marTop w:val="300"/>
          <w:marBottom w:val="300"/>
          <w:divBdr>
            <w:top w:val="none" w:sz="0" w:space="0" w:color="auto"/>
            <w:left w:val="none" w:sz="0" w:space="0" w:color="auto"/>
            <w:bottom w:val="none" w:sz="0" w:space="0" w:color="auto"/>
            <w:right w:val="none" w:sz="0" w:space="0" w:color="auto"/>
          </w:divBdr>
          <w:divsChild>
            <w:div w:id="98648532">
              <w:marLeft w:val="0"/>
              <w:marRight w:val="0"/>
              <w:marTop w:val="0"/>
              <w:marBottom w:val="0"/>
              <w:divBdr>
                <w:top w:val="none" w:sz="0" w:space="0" w:color="auto"/>
                <w:left w:val="none" w:sz="0" w:space="0" w:color="auto"/>
                <w:bottom w:val="none" w:sz="0" w:space="0" w:color="auto"/>
                <w:right w:val="none" w:sz="0" w:space="0" w:color="auto"/>
              </w:divBdr>
            </w:div>
          </w:divsChild>
        </w:div>
        <w:div w:id="2006274349">
          <w:marLeft w:val="0"/>
          <w:marRight w:val="0"/>
          <w:marTop w:val="0"/>
          <w:marBottom w:val="0"/>
          <w:divBdr>
            <w:top w:val="none" w:sz="0" w:space="0" w:color="auto"/>
            <w:left w:val="none" w:sz="0" w:space="0" w:color="auto"/>
            <w:bottom w:val="none" w:sz="0" w:space="0" w:color="auto"/>
            <w:right w:val="none" w:sz="0" w:space="0" w:color="auto"/>
          </w:divBdr>
        </w:div>
        <w:div w:id="1210460565">
          <w:marLeft w:val="0"/>
          <w:marRight w:val="0"/>
          <w:marTop w:val="0"/>
          <w:marBottom w:val="0"/>
          <w:divBdr>
            <w:top w:val="none" w:sz="0" w:space="0" w:color="auto"/>
            <w:left w:val="none" w:sz="0" w:space="0" w:color="auto"/>
            <w:bottom w:val="none" w:sz="0" w:space="0" w:color="auto"/>
            <w:right w:val="none" w:sz="0" w:space="0" w:color="auto"/>
          </w:divBdr>
          <w:divsChild>
            <w:div w:id="1538275032">
              <w:marLeft w:val="0"/>
              <w:marRight w:val="0"/>
              <w:marTop w:val="210"/>
              <w:marBottom w:val="210"/>
              <w:divBdr>
                <w:top w:val="single" w:sz="18" w:space="8" w:color="CCCCCC"/>
                <w:left w:val="single" w:sz="18" w:space="8" w:color="CCCCCC"/>
                <w:bottom w:val="single" w:sz="18" w:space="8" w:color="CCCCCC"/>
                <w:right w:val="single" w:sz="18" w:space="8" w:color="CCCCCC"/>
              </w:divBdr>
            </w:div>
            <w:div w:id="343288705">
              <w:marLeft w:val="0"/>
              <w:marRight w:val="0"/>
              <w:marTop w:val="210"/>
              <w:marBottom w:val="210"/>
              <w:divBdr>
                <w:top w:val="single" w:sz="18" w:space="8" w:color="CCCCCC"/>
                <w:left w:val="single" w:sz="18" w:space="8" w:color="CCCCCC"/>
                <w:bottom w:val="single" w:sz="18" w:space="8" w:color="CCCCCC"/>
                <w:right w:val="single" w:sz="18" w:space="8" w:color="CCCCCC"/>
              </w:divBdr>
            </w:div>
            <w:div w:id="1195193866">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2018-06-27T13:33:00Z</dcterms:created>
  <dcterms:modified xsi:type="dcterms:W3CDTF">2018-06-27T15:39:00Z</dcterms:modified>
</cp:coreProperties>
</file>